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A9C" w:rsidRDefault="009A3A9C">
      <w:pPr>
        <w:rPr>
          <w:sz w:val="48"/>
          <w:szCs w:val="48"/>
        </w:rPr>
      </w:pPr>
      <w:r>
        <w:rPr>
          <w:sz w:val="48"/>
          <w:szCs w:val="48"/>
        </w:rPr>
        <w:t>**MOST EFFECTIVE TOOL WE HAVE!!!**</w:t>
      </w:r>
    </w:p>
    <w:p w:rsidR="009A3A9C" w:rsidRPr="009A3A9C" w:rsidRDefault="009A3A9C" w:rsidP="009A3A9C">
      <w:pPr>
        <w:rPr>
          <w:rFonts w:ascii="Times New Roman" w:eastAsia="Times New Roman" w:hAnsi="Times New Roman" w:cs="Times New Roman"/>
        </w:rPr>
      </w:pPr>
      <w:r w:rsidRPr="009A3A9C">
        <w:rPr>
          <w:rFonts w:ascii="Arial" w:eastAsia="Times New Roman" w:hAnsi="Arial" w:cs="Arial"/>
          <w:color w:val="222222"/>
          <w:shd w:val="clear" w:color="auto" w:fill="FFFFFF"/>
        </w:rPr>
        <w:t>This refers to the </w:t>
      </w:r>
      <w:r w:rsidRPr="009A3A9C">
        <w:rPr>
          <w:rFonts w:ascii="Arial" w:eastAsia="Times New Roman" w:hAnsi="Arial" w:cs="Arial"/>
          <w:b/>
          <w:bCs/>
          <w:color w:val="222222"/>
        </w:rPr>
        <w:t>sales</w:t>
      </w:r>
      <w:r w:rsidRPr="009A3A9C">
        <w:rPr>
          <w:rFonts w:ascii="Arial" w:eastAsia="Times New Roman" w:hAnsi="Arial" w:cs="Arial"/>
          <w:color w:val="222222"/>
          <w:shd w:val="clear" w:color="auto" w:fill="FFFFFF"/>
        </w:rPr>
        <w:t> tactic where you actually </w:t>
      </w:r>
      <w:r w:rsidRPr="009A3A9C">
        <w:rPr>
          <w:rFonts w:ascii="Arial" w:eastAsia="Times New Roman" w:hAnsi="Arial" w:cs="Arial"/>
          <w:b/>
          <w:bCs/>
          <w:color w:val="222222"/>
        </w:rPr>
        <w:t>takeaway</w:t>
      </w:r>
      <w:r w:rsidRPr="009A3A9C">
        <w:rPr>
          <w:rFonts w:ascii="Arial" w:eastAsia="Times New Roman" w:hAnsi="Arial" w:cs="Arial"/>
          <w:color w:val="222222"/>
          <w:shd w:val="clear" w:color="auto" w:fill="FFFFFF"/>
        </w:rPr>
        <w:t> what you are trying to sell to either motivate the prospect to move forward to or to fully disqualify the prospect and move on.</w:t>
      </w:r>
    </w:p>
    <w:p w:rsidR="009A3A9C" w:rsidRDefault="009A3A9C">
      <w:pPr>
        <w:rPr>
          <w:sz w:val="48"/>
          <w:szCs w:val="48"/>
        </w:rPr>
      </w:pPr>
    </w:p>
    <w:p w:rsidR="009A3A9C" w:rsidRDefault="009A3A9C">
      <w:pPr>
        <w:rPr>
          <w:sz w:val="48"/>
          <w:szCs w:val="48"/>
        </w:rPr>
      </w:pPr>
    </w:p>
    <w:p w:rsidR="00190D96" w:rsidRPr="009F3A56" w:rsidRDefault="009F3A56">
      <w:pPr>
        <w:rPr>
          <w:sz w:val="48"/>
          <w:szCs w:val="48"/>
        </w:rPr>
      </w:pPr>
      <w:r w:rsidRPr="009F3A56">
        <w:rPr>
          <w:sz w:val="48"/>
          <w:szCs w:val="48"/>
        </w:rPr>
        <w:t>CONFERENCE</w:t>
      </w:r>
      <w:r>
        <w:rPr>
          <w:sz w:val="48"/>
          <w:szCs w:val="48"/>
        </w:rPr>
        <w:t xml:space="preserve"> PROGRESSION</w:t>
      </w:r>
    </w:p>
    <w:p w:rsidR="009F3A56" w:rsidRDefault="009F3A56"/>
    <w:p w:rsidR="009F3A56" w:rsidRDefault="009F3A56" w:rsidP="009F3A56">
      <w:pPr>
        <w:pStyle w:val="ListParagraph"/>
        <w:numPr>
          <w:ilvl w:val="0"/>
          <w:numId w:val="1"/>
        </w:numPr>
      </w:pPr>
      <w:r>
        <w:t>1. SET THE EXPECTATION ON THE 2</w:t>
      </w:r>
      <w:r w:rsidRPr="009F3A56">
        <w:rPr>
          <w:vertAlign w:val="superscript"/>
        </w:rPr>
        <w:t>ND</w:t>
      </w:r>
      <w:r>
        <w:t xml:space="preserve"> INTERVIEW </w:t>
      </w:r>
    </w:p>
    <w:p w:rsidR="009F3A56" w:rsidRDefault="009F3A56" w:rsidP="009F3A56">
      <w:pPr>
        <w:pStyle w:val="ListParagraph"/>
        <w:numPr>
          <w:ilvl w:val="1"/>
          <w:numId w:val="1"/>
        </w:numPr>
      </w:pPr>
      <w:r>
        <w:t xml:space="preserve">NEXT CONVERSATION, “ASSUMING YOU ARE APPROVED” WILL BE ON GETTING YOU SET UP FOR SCHOOL AND CONFERENCE </w:t>
      </w:r>
      <w:r w:rsidRPr="009F3A56">
        <w:rPr>
          <w:i/>
        </w:rPr>
        <w:t xml:space="preserve"> *GET COMMITMENT*</w:t>
      </w:r>
    </w:p>
    <w:p w:rsidR="009F3A56" w:rsidRDefault="009F3A56" w:rsidP="009F3A56">
      <w:pPr>
        <w:pStyle w:val="ListParagraph"/>
        <w:numPr>
          <w:ilvl w:val="0"/>
          <w:numId w:val="1"/>
        </w:numPr>
      </w:pPr>
      <w:r>
        <w:t>2. CONFERENCE CONVERATION WHEN CONGRATULATIONS ABOUT APPROVAL.</w:t>
      </w:r>
      <w:r w:rsidRPr="009F3A56">
        <w:rPr>
          <w:i/>
        </w:rPr>
        <w:t xml:space="preserve"> *GET COMMITMENT</w:t>
      </w:r>
      <w:r>
        <w:rPr>
          <w:i/>
        </w:rPr>
        <w:t xml:space="preserve"> AND TICKET FILLED OUT (IF ITS NOT ALREADY)</w:t>
      </w:r>
      <w:r w:rsidRPr="009F3A56">
        <w:rPr>
          <w:i/>
        </w:rPr>
        <w:t>*</w:t>
      </w:r>
    </w:p>
    <w:p w:rsidR="009F3A56" w:rsidRDefault="009F3A56" w:rsidP="009F3A56">
      <w:pPr>
        <w:pStyle w:val="ListParagraph"/>
        <w:numPr>
          <w:ilvl w:val="0"/>
          <w:numId w:val="1"/>
        </w:numPr>
      </w:pPr>
      <w:r>
        <w:t xml:space="preserve">3. CONFERENCE CONVERSTATION </w:t>
      </w:r>
      <w:r w:rsidRPr="009F3A56">
        <w:rPr>
          <w:u w:val="single"/>
        </w:rPr>
        <w:softHyphen/>
        <w:t>BEFORE</w:t>
      </w:r>
      <w:r>
        <w:rPr>
          <w:u w:val="single"/>
        </w:rPr>
        <w:t xml:space="preserve"> </w:t>
      </w:r>
      <w:r>
        <w:t xml:space="preserve">STARTING ON BOARDING </w:t>
      </w:r>
      <w:r w:rsidRPr="009F3A56">
        <w:rPr>
          <w:i/>
        </w:rPr>
        <w:t xml:space="preserve"> *GET COMMITMENT</w:t>
      </w:r>
      <w:r>
        <w:rPr>
          <w:i/>
        </w:rPr>
        <w:t>/TICKET FILLED OUT</w:t>
      </w:r>
      <w:r w:rsidRPr="009F3A56">
        <w:rPr>
          <w:i/>
        </w:rPr>
        <w:t>*</w:t>
      </w:r>
    </w:p>
    <w:p w:rsidR="009F3A56" w:rsidRDefault="009F3A56" w:rsidP="009F3A56">
      <w:pPr>
        <w:pStyle w:val="ListParagraph"/>
        <w:numPr>
          <w:ilvl w:val="0"/>
          <w:numId w:val="1"/>
        </w:numPr>
      </w:pPr>
      <w:r>
        <w:t>4. CONVERSATION DURING BUSINESS PLANNING ABOUT BUILDING AND BRINGING 10 PEOPLE TO NEXT CONFERENCE TO BUILD AN AGENCY</w:t>
      </w:r>
      <w:r w:rsidRPr="009F3A56">
        <w:rPr>
          <w:i/>
        </w:rPr>
        <w:t xml:space="preserve"> (NOW THIS SHOULDN’T BE ABOUT JUST THEM COMING, THE QUESTION IS HOW MANY PEOPLE ARE YOU BRINGING?”)</w:t>
      </w:r>
    </w:p>
    <w:p w:rsidR="009F3A56" w:rsidRDefault="009F3A56" w:rsidP="009F3A56">
      <w:pPr>
        <w:pStyle w:val="ListParagraph"/>
        <w:numPr>
          <w:ilvl w:val="0"/>
          <w:numId w:val="1"/>
        </w:numPr>
      </w:pPr>
      <w:r>
        <w:t xml:space="preserve">5. MIRANDA’S POST DIALER RECAP ITS AGAIN MENTIONED WE NEED TO GET THIS TAKEN CARE OF THIS WEEK. </w:t>
      </w:r>
    </w:p>
    <w:p w:rsidR="009F3A56" w:rsidRPr="009F3A56" w:rsidRDefault="009F3A56" w:rsidP="009F3A56">
      <w:pPr>
        <w:pStyle w:val="ListParagraph"/>
        <w:numPr>
          <w:ilvl w:val="0"/>
          <w:numId w:val="1"/>
        </w:numPr>
        <w:rPr>
          <w:b/>
          <w:u w:val="single"/>
        </w:rPr>
      </w:pPr>
      <w:r w:rsidRPr="009F3A56">
        <w:rPr>
          <w:b/>
          <w:u w:val="single"/>
        </w:rPr>
        <w:t>6. *FINAL PUSH* STRATEGY GOAL SETTING CALL WITH AGENCY OWNER IN THE SECOND WEEK OF SFG</w:t>
      </w:r>
      <w:r>
        <w:rPr>
          <w:b/>
          <w:u w:val="single"/>
        </w:rPr>
        <w:t xml:space="preserve"> </w:t>
      </w:r>
      <w:r w:rsidRPr="009F3A56">
        <w:rPr>
          <w:b/>
          <w:color w:val="FF0000"/>
          <w:u w:val="single"/>
        </w:rPr>
        <w:t>*BY NOW WE SHOULD 1000% BE GETTING THIS COMMITMENT*</w:t>
      </w:r>
    </w:p>
    <w:p w:rsidR="009F3A56" w:rsidRDefault="009F3A56" w:rsidP="009F3A56">
      <w:pPr>
        <w:rPr>
          <w:b/>
        </w:rPr>
      </w:pPr>
    </w:p>
    <w:p w:rsidR="009F3A56" w:rsidRPr="009F3A56" w:rsidRDefault="009F3A56" w:rsidP="009F3A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7. CORPORATE OVERVIEW – COLLECT TICKETS</w:t>
      </w:r>
    </w:p>
    <w:sectPr w:rsidR="009F3A56" w:rsidRPr="009F3A56" w:rsidSect="00447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D6FE9"/>
    <w:multiLevelType w:val="hybridMultilevel"/>
    <w:tmpl w:val="BCAE1950"/>
    <w:lvl w:ilvl="0" w:tplc="243099B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56"/>
    <w:rsid w:val="00190D96"/>
    <w:rsid w:val="00447EB9"/>
    <w:rsid w:val="009A3A9C"/>
    <w:rsid w:val="009F3A56"/>
    <w:rsid w:val="00B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ADA3FFA-6A3D-5D44-A738-9512DCF6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A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A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Irvin</dc:creator>
  <cp:keywords/>
  <dc:description/>
  <cp:lastModifiedBy>Jamie Irvin</cp:lastModifiedBy>
  <cp:revision>2</cp:revision>
  <dcterms:created xsi:type="dcterms:W3CDTF">2019-05-22T13:45:00Z</dcterms:created>
  <dcterms:modified xsi:type="dcterms:W3CDTF">2019-05-22T13:58:00Z</dcterms:modified>
</cp:coreProperties>
</file>